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B07" w:rsidRPr="00E17C8E" w:rsidRDefault="00271B07" w:rsidP="00E17C8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7C8E">
        <w:rPr>
          <w:rFonts w:ascii="Times New Roman" w:hAnsi="Times New Roman"/>
          <w:b/>
          <w:sz w:val="24"/>
          <w:szCs w:val="24"/>
        </w:rPr>
        <w:t>АВТОНОМНАЯ НЕКОММЕРЧЕСКАЯ ОРГАНИЗАЦИЯ</w:t>
      </w:r>
    </w:p>
    <w:p w:rsidR="00271B07" w:rsidRPr="00E17C8E" w:rsidRDefault="00C4346C" w:rsidP="00C4346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 CYR" w:eastAsia="Liberation Serif" w:hAnsi="Times New Roman CYR" w:cs="Times New Roman CYR"/>
          <w:b/>
          <w:bCs/>
          <w:kern w:val="1"/>
          <w:sz w:val="24"/>
          <w:szCs w:val="24"/>
        </w:rPr>
        <w:t>ЦЕНТРАЛЬНЫЙ</w:t>
      </w:r>
      <w:r>
        <w:rPr>
          <w:rFonts w:ascii="Liberation Serif" w:eastAsia="Liberation Serif" w:hAnsi="Times New Roman CYR" w:cs="Liberation Serif"/>
          <w:b/>
          <w:bCs/>
          <w:kern w:val="1"/>
          <w:sz w:val="24"/>
          <w:szCs w:val="24"/>
        </w:rPr>
        <w:t xml:space="preserve"> </w:t>
      </w:r>
      <w:r>
        <w:rPr>
          <w:rFonts w:ascii="Times New Roman CYR" w:eastAsia="Liberation Serif" w:hAnsi="Times New Roman CYR" w:cs="Times New Roman CYR"/>
          <w:b/>
          <w:bCs/>
          <w:kern w:val="1"/>
          <w:sz w:val="24"/>
          <w:szCs w:val="24"/>
        </w:rPr>
        <w:t>МНОГОПРОФИЛЬНЫЙ</w:t>
      </w:r>
      <w:r>
        <w:rPr>
          <w:rFonts w:ascii="Liberation Serif" w:eastAsia="Liberation Serif" w:hAnsi="Times New Roman CYR" w:cs="Liberation Serif"/>
          <w:b/>
          <w:bCs/>
          <w:kern w:val="1"/>
          <w:sz w:val="24"/>
          <w:szCs w:val="24"/>
        </w:rPr>
        <w:t xml:space="preserve"> </w:t>
      </w:r>
      <w:r>
        <w:rPr>
          <w:rFonts w:ascii="Times New Roman CYR" w:eastAsia="Liberation Serif" w:hAnsi="Times New Roman CYR" w:cs="Times New Roman CYR"/>
          <w:b/>
          <w:bCs/>
          <w:kern w:val="1"/>
          <w:sz w:val="24"/>
          <w:szCs w:val="24"/>
        </w:rPr>
        <w:t>ИНСТИТУТ</w:t>
      </w:r>
    </w:p>
    <w:p w:rsidR="00271B07" w:rsidRPr="00E17C8E" w:rsidRDefault="00271B07" w:rsidP="00E17C8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4346C" w:rsidRDefault="00C4346C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C4346C" w:rsidRDefault="00C4346C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</w:p>
    <w:p w:rsidR="00271B07" w:rsidRPr="00830DF7" w:rsidRDefault="00271B07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  <w:r w:rsidRPr="00830DF7">
        <w:rPr>
          <w:rFonts w:ascii="Times New Roman" w:hAnsi="Times New Roman"/>
          <w:b/>
          <w:bCs/>
          <w:iCs/>
          <w:color w:val="231F20"/>
          <w:sz w:val="24"/>
          <w:szCs w:val="24"/>
        </w:rPr>
        <w:t>УЧЕБНЫЙ ПЛАН</w:t>
      </w:r>
    </w:p>
    <w:p w:rsidR="00271B07" w:rsidRPr="00830DF7" w:rsidRDefault="00271B07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  <w:r w:rsidRPr="00830DF7">
        <w:rPr>
          <w:rFonts w:ascii="Times New Roman" w:hAnsi="Times New Roman"/>
          <w:b/>
          <w:bCs/>
          <w:iCs/>
          <w:color w:val="231F20"/>
          <w:sz w:val="24"/>
          <w:szCs w:val="24"/>
        </w:rPr>
        <w:t>профессиональной переподготовки по программе</w:t>
      </w:r>
    </w:p>
    <w:p w:rsidR="00271B07" w:rsidRDefault="00271B07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231F20"/>
          <w:sz w:val="24"/>
          <w:szCs w:val="24"/>
        </w:rPr>
      </w:pPr>
      <w:r w:rsidRPr="00830DF7">
        <w:rPr>
          <w:rFonts w:ascii="Times New Roman" w:hAnsi="Times New Roman"/>
          <w:b/>
          <w:bCs/>
          <w:iCs/>
          <w:color w:val="231F20"/>
          <w:sz w:val="24"/>
          <w:szCs w:val="24"/>
        </w:rPr>
        <w:t>«Педагогическое образование: изобразительное и декоративно-прикладное искусство в учреждениях дополнительного образования»</w:t>
      </w:r>
    </w:p>
    <w:p w:rsidR="00271B07" w:rsidRPr="00E17C8E" w:rsidRDefault="00271B07" w:rsidP="00830DF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71B07" w:rsidRPr="00E17C8E" w:rsidRDefault="00271B07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Цель: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 </w:t>
      </w:r>
      <w:r w:rsidRPr="00830DF7">
        <w:rPr>
          <w:rFonts w:ascii="Times New Roman" w:hAnsi="Times New Roman"/>
          <w:iCs/>
          <w:color w:val="231F20"/>
          <w:sz w:val="24"/>
          <w:szCs w:val="24"/>
        </w:rPr>
        <w:t>сформировать дополнительные знания, умения и навыки по образовательной программе профессиональной переподготовки, соответствующие компетенции слушателей для ведения нового вида профессиональной деятельности.</w:t>
      </w:r>
    </w:p>
    <w:p w:rsidR="00271B07" w:rsidRPr="00E17C8E" w:rsidRDefault="00271B07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Категория слушателей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: </w:t>
      </w:r>
      <w:r w:rsidRPr="00830DF7">
        <w:rPr>
          <w:rFonts w:ascii="Times New Roman" w:hAnsi="Times New Roman"/>
          <w:iCs/>
          <w:color w:val="231F20"/>
          <w:sz w:val="24"/>
          <w:szCs w:val="24"/>
        </w:rPr>
        <w:t>граждане, имеющие  высшее или среднее специальное образование.</w:t>
      </w:r>
    </w:p>
    <w:p w:rsidR="00271B07" w:rsidRPr="00E17C8E" w:rsidRDefault="00271B07" w:rsidP="00E17C8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31F20"/>
          <w:sz w:val="24"/>
          <w:szCs w:val="24"/>
        </w:rPr>
      </w:pPr>
      <w:r w:rsidRPr="00E17C8E">
        <w:rPr>
          <w:rFonts w:ascii="Times New Roman" w:hAnsi="Times New Roman"/>
          <w:b/>
          <w:bCs/>
          <w:iCs/>
          <w:color w:val="231F20"/>
          <w:sz w:val="24"/>
          <w:szCs w:val="24"/>
        </w:rPr>
        <w:t>Срок обучения:</w:t>
      </w:r>
      <w:r w:rsidRPr="00E17C8E">
        <w:rPr>
          <w:rFonts w:ascii="Times New Roman" w:hAnsi="Times New Roman"/>
          <w:iCs/>
          <w:color w:val="231F20"/>
          <w:sz w:val="24"/>
          <w:szCs w:val="24"/>
        </w:rPr>
        <w:t> </w:t>
      </w:r>
      <w:r w:rsidRPr="00E17C8E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830DF7">
        <w:rPr>
          <w:rFonts w:ascii="Times New Roman" w:hAnsi="Times New Roman"/>
          <w:color w:val="231F20"/>
          <w:sz w:val="24"/>
          <w:szCs w:val="24"/>
        </w:rPr>
        <w:t>520 часов, 3,5 месяца.</w:t>
      </w:r>
    </w:p>
    <w:p w:rsidR="00271B07" w:rsidRPr="00E17C8E" w:rsidRDefault="00271B07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7C8E">
        <w:rPr>
          <w:rFonts w:ascii="Times New Roman" w:hAnsi="Times New Roman"/>
          <w:b/>
          <w:sz w:val="24"/>
          <w:szCs w:val="24"/>
        </w:rPr>
        <w:t>Форма обучения</w:t>
      </w:r>
      <w:r w:rsidRPr="00E17C8E">
        <w:rPr>
          <w:rFonts w:ascii="Times New Roman" w:hAnsi="Times New Roman"/>
          <w:sz w:val="24"/>
          <w:szCs w:val="24"/>
        </w:rPr>
        <w:t>: с применением дистанционных технологий, без отрыва от работы</w:t>
      </w:r>
    </w:p>
    <w:p w:rsidR="00271B07" w:rsidRPr="00E17C8E" w:rsidRDefault="00271B07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4"/>
        <w:gridCol w:w="4264"/>
        <w:gridCol w:w="900"/>
        <w:gridCol w:w="1083"/>
        <w:gridCol w:w="1437"/>
        <w:gridCol w:w="1363"/>
      </w:tblGrid>
      <w:tr w:rsidR="00271B07" w:rsidRPr="00E17C8E" w:rsidTr="00B036B0">
        <w:trPr>
          <w:trHeight w:val="225"/>
        </w:trPr>
        <w:tc>
          <w:tcPr>
            <w:tcW w:w="524" w:type="dxa"/>
            <w:vMerge w:val="restart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4" w:type="dxa"/>
            <w:vMerge w:val="restart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Наименование тем и разделов</w:t>
            </w:r>
          </w:p>
        </w:tc>
        <w:tc>
          <w:tcPr>
            <w:tcW w:w="900" w:type="dxa"/>
            <w:vMerge w:val="restart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520" w:type="dxa"/>
            <w:gridSpan w:val="2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363" w:type="dxa"/>
            <w:vMerge w:val="restart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271B07" w:rsidRPr="00E17C8E" w:rsidTr="00B036B0">
        <w:trPr>
          <w:trHeight w:val="285"/>
        </w:trPr>
        <w:tc>
          <w:tcPr>
            <w:tcW w:w="524" w:type="dxa"/>
            <w:vMerge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  <w:vMerge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 xml:space="preserve">Лекции 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363" w:type="dxa"/>
            <w:vMerge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Общепрофессиональные</w:t>
            </w:r>
            <w:proofErr w:type="spellEnd"/>
            <w:r w:rsidRPr="0013437A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190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136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6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Введение в педагогическую деятельность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Общая психология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Специальные дисциплины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330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177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Методика преподавания предмета (ИЗО, ДПИ, музыка и т.д.)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Проектирование взаимодействия образовательной организации  с семьей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Психолого-педагогическая диагностика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</w:rPr>
              <w:t>Информационные технологии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Правовые нормы педагогической деятельности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</w:rPr>
              <w:t>Управление конфликтами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Теория и методика дополнительного образования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63" w:type="dxa"/>
          </w:tcPr>
          <w:p w:rsidR="00271B07" w:rsidRPr="0013437A" w:rsidRDefault="00271B07" w:rsidP="00922A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экзамен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</w:rPr>
              <w:t>Итоговая аттестация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6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271B07" w:rsidRPr="00E17C8E" w:rsidTr="00B036B0">
        <w:tc>
          <w:tcPr>
            <w:tcW w:w="52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4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00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520</w:t>
            </w:r>
          </w:p>
        </w:tc>
        <w:tc>
          <w:tcPr>
            <w:tcW w:w="108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437A">
              <w:rPr>
                <w:rFonts w:ascii="Times New Roman" w:hAnsi="Times New Roman"/>
                <w:b/>
                <w:sz w:val="24"/>
                <w:szCs w:val="24"/>
              </w:rPr>
              <w:t>277</w:t>
            </w:r>
          </w:p>
        </w:tc>
        <w:tc>
          <w:tcPr>
            <w:tcW w:w="1437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437A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363" w:type="dxa"/>
          </w:tcPr>
          <w:p w:rsidR="00271B07" w:rsidRPr="0013437A" w:rsidRDefault="00271B07" w:rsidP="001343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1B07" w:rsidRPr="00E17C8E" w:rsidRDefault="00271B07" w:rsidP="00E17C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71B07" w:rsidRPr="00E17C8E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MS PMincho"/>
    <w:charset w:val="80"/>
    <w:family w:val="roman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C8E"/>
    <w:rsid w:val="000F09E3"/>
    <w:rsid w:val="0013437A"/>
    <w:rsid w:val="00137B1A"/>
    <w:rsid w:val="00145C97"/>
    <w:rsid w:val="001C4A8F"/>
    <w:rsid w:val="00271B07"/>
    <w:rsid w:val="00381993"/>
    <w:rsid w:val="00392310"/>
    <w:rsid w:val="003D195F"/>
    <w:rsid w:val="00462F16"/>
    <w:rsid w:val="00485600"/>
    <w:rsid w:val="00830DF7"/>
    <w:rsid w:val="0089382F"/>
    <w:rsid w:val="00922AA1"/>
    <w:rsid w:val="00B036B0"/>
    <w:rsid w:val="00BB2B0D"/>
    <w:rsid w:val="00C4346C"/>
    <w:rsid w:val="00D76355"/>
    <w:rsid w:val="00DD4BEE"/>
    <w:rsid w:val="00E1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8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7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8</cp:revision>
  <dcterms:created xsi:type="dcterms:W3CDTF">2016-06-01T11:43:00Z</dcterms:created>
  <dcterms:modified xsi:type="dcterms:W3CDTF">2016-10-20T10:44:00Z</dcterms:modified>
</cp:coreProperties>
</file>